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09B3" w14:textId="65332EBF" w:rsidR="001D2C1B" w:rsidRPr="00E0785A" w:rsidRDefault="00E0785A">
      <w:pPr>
        <w:rPr>
          <w:rFonts w:ascii="Bell MT" w:hAnsi="Bell MT"/>
          <w:b/>
          <w:bCs/>
          <w:sz w:val="44"/>
          <w:szCs w:val="44"/>
        </w:rPr>
      </w:pPr>
      <w:r>
        <w:rPr>
          <w:rFonts w:ascii="Bell MT" w:hAnsi="Bell MT"/>
          <w:b/>
          <w:bCs/>
          <w:sz w:val="44"/>
          <w:szCs w:val="44"/>
        </w:rPr>
        <w:t>Crowder &amp; Company</w:t>
      </w:r>
    </w:p>
    <w:sectPr w:rsidR="001D2C1B" w:rsidRPr="00E0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5A"/>
    <w:rsid w:val="001D2C1B"/>
    <w:rsid w:val="0039294F"/>
    <w:rsid w:val="00C806D8"/>
    <w:rsid w:val="00E0785A"/>
    <w:rsid w:val="00F4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82C6"/>
  <w15:chartTrackingRefBased/>
  <w15:docId w15:val="{8ADA29F2-44FE-4044-9055-7C29C317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Batts</dc:creator>
  <cp:keywords/>
  <dc:description/>
  <cp:lastModifiedBy>Jane Batts</cp:lastModifiedBy>
  <cp:revision>1</cp:revision>
  <dcterms:created xsi:type="dcterms:W3CDTF">2025-04-08T20:00:00Z</dcterms:created>
  <dcterms:modified xsi:type="dcterms:W3CDTF">2025-04-08T20:04:00Z</dcterms:modified>
</cp:coreProperties>
</file>